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9E" w:rsidRDefault="00872C9E" w:rsidP="00872C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72C9E" w:rsidRPr="00872C9E" w:rsidRDefault="00872C9E" w:rsidP="00872C9E">
      <w:pPr>
        <w:pStyle w:val="Heading3"/>
        <w:rPr>
          <w:i/>
          <w:color w:val="auto"/>
        </w:rPr>
      </w:pPr>
      <w:proofErr w:type="gramStart"/>
      <w:r w:rsidRPr="00872C9E">
        <w:rPr>
          <w:rStyle w:val="Emphasis"/>
          <w:i w:val="0"/>
          <w:color w:val="auto"/>
        </w:rPr>
        <w:t>Speeches</w:t>
      </w:r>
      <w:r w:rsidRPr="00872C9E">
        <w:rPr>
          <w:i/>
          <w:color w:val="auto"/>
        </w:rPr>
        <w:t xml:space="preserve"> ,</w:t>
      </w:r>
      <w:proofErr w:type="gramEnd"/>
      <w:r w:rsidRPr="00872C9E">
        <w:rPr>
          <w:i/>
          <w:color w:val="auto"/>
        </w:rPr>
        <w:t xml:space="preserve"> </w:t>
      </w:r>
      <w:r w:rsidRPr="00872C9E">
        <w:rPr>
          <w:color w:val="auto"/>
        </w:rPr>
        <w:t>Interview</w:t>
      </w:r>
      <w:r w:rsidRPr="00872C9E">
        <w:rPr>
          <w:i/>
          <w:color w:val="auto"/>
        </w:rPr>
        <w:t xml:space="preserve">s </w:t>
      </w:r>
      <w:r w:rsidRPr="00872C9E">
        <w:rPr>
          <w:color w:val="auto"/>
        </w:rPr>
        <w:t xml:space="preserve">and </w:t>
      </w:r>
      <w:r w:rsidRPr="00872C9E">
        <w:rPr>
          <w:rStyle w:val="Emphasis"/>
          <w:i w:val="0"/>
          <w:color w:val="auto"/>
        </w:rPr>
        <w:t>Presentations</w:t>
      </w:r>
    </w:p>
    <w:p w:rsidR="00872C9E" w:rsidRDefault="00872C9E" w:rsidP="00872C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72C9E" w:rsidRPr="00872C9E" w:rsidRDefault="00872C9E" w:rsidP="00872C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872C9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Гамлет Исаханлы: «В каждом университете должна быть некая университетская культура»</w:t>
      </w:r>
    </w:p>
    <w:p w:rsidR="00872C9E" w:rsidRPr="00872C9E" w:rsidRDefault="00872C9E" w:rsidP="0087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18.25, 30 января 2009 </w:t>
      </w:r>
    </w:p>
    <w:p w:rsidR="00872C9E" w:rsidRPr="00872C9E" w:rsidRDefault="00872C9E" w:rsidP="00872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t>Ректор университета «Хазар», профессор Гамлет Исаханлы считает, что коррупция и низкий уровень преподавателей в ВУЗах Азербайджана является главной причиной отсутствия университетской культуры.</w:t>
      </w:r>
    </w:p>
    <w:p w:rsidR="00F543AF" w:rsidRDefault="00872C9E" w:rsidP="00872C9E">
      <w:pPr>
        <w:rPr>
          <w:rFonts w:ascii="Times New Roman" w:eastAsia="Times New Roman" w:hAnsi="Times New Roman" w:cs="Times New Roman"/>
          <w:sz w:val="24"/>
          <w:szCs w:val="24"/>
        </w:rPr>
      </w:pP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t>«В каждом университете должна быть некая университетская культура. К сожалению, у нас этой культуры нет. Причиной отсутствия этой культуры является наличие коррупции в вузах и низкий уровень преподавателей».</w:t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Как передает «Новости-Азербайджан», об этом заявил </w:t>
      </w:r>
      <w:r w:rsidRPr="00872C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Гамлет Исаханлы</w:t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пятницу на семинаре «Культурология и высшее образование».</w:t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Профессор отметил, что во многих университетах Европы преподаватели общаются со студентами как с равными.</w:t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«У нас же, к сожалению, в этом вопросе наблюдаются недостатки», - отметил он.</w:t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словам Г.Исаханлы, «азербайджанское образование не имеет своей системы».</w:t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«У нас нет системы высшего образования. За период своей истории, мы прошли через исламскую, европейскую и советскую систему, каждая из которых наложила определенный отпечаток на отечественную систему образования», - отметил он.</w:t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72C9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Г.Исаханлы также добавил, что, согласно показателям 2004 года, в Европе 71,2% населения имеют высшее образование, а в Азербайджане только 14,8%.</w:t>
      </w:r>
    </w:p>
    <w:p w:rsidR="00872C9E" w:rsidRDefault="00872C9E" w:rsidP="00872C9E">
      <w:hyperlink r:id="rId4" w:history="1">
        <w:r w:rsidRPr="006D7B6B">
          <w:rPr>
            <w:rStyle w:val="Hyperlink"/>
          </w:rPr>
          <w:t>http://news.day.az/society/145826.html</w:t>
        </w:r>
      </w:hyperlink>
    </w:p>
    <w:p w:rsidR="00872C9E" w:rsidRPr="00872C9E" w:rsidRDefault="00872C9E" w:rsidP="00872C9E"/>
    <w:sectPr w:rsidR="00872C9E" w:rsidRPr="00872C9E" w:rsidSect="00D0122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C9E"/>
    <w:rsid w:val="00000A0A"/>
    <w:rsid w:val="00872C9E"/>
    <w:rsid w:val="00D0122D"/>
    <w:rsid w:val="00EC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2D"/>
  </w:style>
  <w:style w:type="paragraph" w:styleId="Heading2">
    <w:name w:val="heading 2"/>
    <w:basedOn w:val="Normal"/>
    <w:link w:val="Heading2Char"/>
    <w:uiPriority w:val="9"/>
    <w:qFormat/>
    <w:rsid w:val="00872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2C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7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2C9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C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72C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s.day.az/society/1458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1202</Characters>
  <Application>Microsoft Office Word</Application>
  <DocSecurity>0</DocSecurity>
  <Lines>10</Lines>
  <Paragraphs>2</Paragraphs>
  <ScaleCrop>false</ScaleCrop>
  <Company>NONE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tzaytceva</dc:creator>
  <cp:keywords/>
  <dc:description/>
  <cp:lastModifiedBy>tzaytceva</cp:lastModifiedBy>
  <cp:revision>1</cp:revision>
  <dcterms:created xsi:type="dcterms:W3CDTF">2013-04-02T10:18:00Z</dcterms:created>
  <dcterms:modified xsi:type="dcterms:W3CDTF">2013-04-02T10:25:00Z</dcterms:modified>
</cp:coreProperties>
</file>